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67E74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67E74" w:rsidR="00EB768A"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67E74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67E74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67E74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567E74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567E74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67E74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567E74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567E74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567E74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67E74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567E74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67E74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567E74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567E74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567E74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567E74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567E74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567E74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567E74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67E74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567E74">
        <w:rPr>
          <w:rFonts w:ascii="Times New Roman" w:hAnsi="Times New Roman" w:cs="Times New Roman"/>
          <w:sz w:val="24"/>
          <w:szCs w:val="24"/>
        </w:rPr>
        <w:t>***</w:t>
      </w:r>
      <w:r w:rsidRPr="00567E74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567E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E74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567E74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567E74">
        <w:rPr>
          <w:rFonts w:ascii="Times New Roman" w:hAnsi="Times New Roman" w:cs="Times New Roman"/>
          <w:sz w:val="24"/>
          <w:szCs w:val="24"/>
        </w:rPr>
        <w:t>***</w:t>
      </w:r>
      <w:r w:rsidRPr="00567E74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567E74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567E74">
        <w:rPr>
          <w:rFonts w:ascii="Times New Roman" w:hAnsi="Times New Roman" w:cs="Times New Roman"/>
          <w:sz w:val="24"/>
          <w:szCs w:val="24"/>
        </w:rPr>
        <w:t>***</w:t>
      </w:r>
      <w:r w:rsidRPr="00567E74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567E74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567E74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567E74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67E74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67E74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67E74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67E74" w:rsidR="00B374B2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.06.2024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01.07.2024</w:t>
      </w:r>
      <w:r w:rsidRPr="00567E7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67E74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567E74" w:rsidR="00B374B2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.06.2024</w:t>
      </w:r>
      <w:r w:rsidRPr="00567E74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567E74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</w:rPr>
        <w:t>В судебно</w:t>
      </w:r>
      <w:r w:rsidRPr="00567E74" w:rsidR="00820015">
        <w:rPr>
          <w:rFonts w:ascii="Times New Roman" w:hAnsi="Times New Roman" w:cs="Times New Roman"/>
          <w:sz w:val="24"/>
          <w:szCs w:val="24"/>
        </w:rPr>
        <w:t>м</w:t>
      </w:r>
      <w:r w:rsidRPr="00567E74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67E74" w:rsidR="00820015">
        <w:rPr>
          <w:rFonts w:ascii="Times New Roman" w:hAnsi="Times New Roman" w:cs="Times New Roman"/>
          <w:sz w:val="24"/>
          <w:szCs w:val="24"/>
        </w:rPr>
        <w:t>и</w:t>
      </w:r>
      <w:r w:rsidRPr="00567E74">
        <w:rPr>
          <w:rFonts w:ascii="Times New Roman" w:hAnsi="Times New Roman" w:cs="Times New Roman"/>
          <w:sz w:val="24"/>
          <w:szCs w:val="24"/>
        </w:rPr>
        <w:t xml:space="preserve"> </w:t>
      </w:r>
      <w:r w:rsidRPr="00567E74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567E74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567E74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567E74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567E74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567E74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67E74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567E74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567E74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67E74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67E74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67E74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67E7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67E74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567E74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567E74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567E7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567E74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567E74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567E74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67E74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67E74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67E7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67E74" w:rsidR="00B74413">
        <w:rPr>
          <w:rFonts w:ascii="Times New Roman" w:hAnsi="Times New Roman" w:cs="Times New Roman"/>
          <w:sz w:val="24"/>
          <w:szCs w:val="24"/>
          <w:lang w:eastAsia="ar-SA"/>
        </w:rPr>
        <w:t>86 №291370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67E74" w:rsidR="00B374B2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567E74" w:rsidR="00B74413">
        <w:rPr>
          <w:rFonts w:ascii="Times New Roman" w:hAnsi="Times New Roman" w:cs="Times New Roman"/>
          <w:sz w:val="24"/>
          <w:szCs w:val="24"/>
          <w:lang w:eastAsia="ar-SA"/>
        </w:rPr>
        <w:t>.06.2024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567E74" w:rsidR="00900D0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567E74" w:rsidR="00900D0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567E74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67E74" w:rsidR="00B74413">
        <w:rPr>
          <w:rFonts w:ascii="Times New Roman" w:hAnsi="Times New Roman" w:cs="Times New Roman"/>
          <w:sz w:val="24"/>
          <w:szCs w:val="24"/>
          <w:lang w:eastAsia="ar-SA"/>
        </w:rPr>
        <w:t>01.07.2024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567E74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по уплате административных штрафов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567E74" w:rsidR="00D47005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567E74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567E74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567E74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67E74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567E74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67E74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567E74" w:rsidR="007476B2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567E74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 w:rsidR="007476B2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567E74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67E74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67E74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67E74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67E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67E7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67E7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567E7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67E74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67E74">
        <w:rPr>
          <w:rFonts w:ascii="Times New Roman" w:hAnsi="Times New Roman" w:cs="Times New Roman"/>
          <w:sz w:val="24"/>
          <w:szCs w:val="24"/>
        </w:rPr>
        <w:t xml:space="preserve">инвалидности </w:t>
      </w:r>
      <w:r w:rsidRPr="00567E74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E74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567E7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судья признает признание вины.</w:t>
      </w:r>
    </w:p>
    <w:p w:rsidR="00BF2BAD" w:rsidRPr="00567E74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567E74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567E74">
        <w:rPr>
          <w:rFonts w:ascii="Times New Roman" w:hAnsi="Times New Roman" w:cs="Times New Roman"/>
          <w:sz w:val="24"/>
          <w:szCs w:val="24"/>
        </w:rPr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567E74">
        <w:rPr>
          <w:rFonts w:ascii="Times New Roman" w:hAnsi="Times New Roman" w:cs="Times New Roman"/>
          <w:sz w:val="24"/>
          <w:szCs w:val="24"/>
        </w:rPr>
        <w:t>ст.ст</w:t>
      </w:r>
      <w:r w:rsidRPr="00567E74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567E74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Pr="00567E74">
        <w:rPr>
          <w:rFonts w:ascii="Times New Roman" w:hAnsi="Times New Roman" w:cs="Times New Roman"/>
          <w:sz w:val="24"/>
          <w:szCs w:val="24"/>
        </w:rPr>
        <w:t>ративных правонарушениях, мировой судья,</w:t>
      </w:r>
    </w:p>
    <w:p w:rsidR="00282227" w:rsidRPr="00567E74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567E74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567E74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567E74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567E74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67E74">
        <w:rPr>
          <w:rFonts w:ascii="Times New Roman" w:hAnsi="Times New Roman" w:cs="Times New Roman"/>
          <w:sz w:val="24"/>
          <w:szCs w:val="24"/>
        </w:rPr>
        <w:t>1</w:t>
      </w:r>
      <w:r w:rsidRPr="00567E74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567E74" w:rsidR="00093317">
        <w:rPr>
          <w:rFonts w:ascii="Times New Roman" w:hAnsi="Times New Roman" w:cs="Times New Roman"/>
          <w:sz w:val="24"/>
          <w:szCs w:val="24"/>
        </w:rPr>
        <w:t>000</w:t>
      </w:r>
      <w:r w:rsidRPr="00567E74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567E74">
        <w:rPr>
          <w:rFonts w:ascii="Times New Roman" w:hAnsi="Times New Roman" w:cs="Times New Roman"/>
          <w:sz w:val="24"/>
          <w:szCs w:val="24"/>
        </w:rPr>
        <w:t>одна</w:t>
      </w:r>
      <w:r w:rsidRPr="00567E74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67E74">
        <w:rPr>
          <w:rFonts w:ascii="Times New Roman" w:hAnsi="Times New Roman" w:cs="Times New Roman"/>
          <w:sz w:val="24"/>
          <w:szCs w:val="24"/>
        </w:rPr>
        <w:t>а</w:t>
      </w:r>
      <w:r w:rsidRPr="00567E74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567E74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567E74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567E74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567E74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567E74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567E74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567E74">
        <w:rPr>
          <w:rFonts w:ascii="Times New Roman" w:eastAsia="Calibri" w:hAnsi="Times New Roman" w:cs="Times New Roman"/>
          <w:sz w:val="24"/>
          <w:szCs w:val="24"/>
        </w:rPr>
        <w:t>кор</w:t>
      </w:r>
      <w:r w:rsidRPr="00567E74">
        <w:rPr>
          <w:rFonts w:ascii="Times New Roman" w:eastAsia="Calibri" w:hAnsi="Times New Roman" w:cs="Times New Roman"/>
          <w:sz w:val="24"/>
          <w:szCs w:val="24"/>
        </w:rPr>
        <w:t>./</w:t>
      </w:r>
      <w:r w:rsidRPr="00567E74">
        <w:rPr>
          <w:rFonts w:ascii="Times New Roman" w:eastAsia="Calibri" w:hAnsi="Times New Roman" w:cs="Times New Roman"/>
          <w:sz w:val="24"/>
          <w:szCs w:val="24"/>
        </w:rPr>
        <w:t>сч</w:t>
      </w:r>
      <w:r w:rsidRPr="00567E74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567E74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567E74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567E74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567E74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567E74">
        <w:rPr>
          <w:rFonts w:ascii="Times New Roman" w:hAnsi="Times New Roman" w:cs="Times New Roman"/>
          <w:sz w:val="24"/>
          <w:szCs w:val="24"/>
        </w:rPr>
        <w:t>, У</w:t>
      </w:r>
      <w:r w:rsidRPr="00567E74">
        <w:rPr>
          <w:rFonts w:ascii="Times New Roman" w:hAnsi="Times New Roman" w:cs="Times New Roman"/>
          <w:sz w:val="24"/>
          <w:szCs w:val="24"/>
        </w:rPr>
        <w:t xml:space="preserve">ИН </w:t>
      </w:r>
      <w:r w:rsidRPr="00567E74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567E74" w:rsidR="00EB768A">
        <w:rPr>
          <w:rFonts w:ascii="Times New Roman" w:eastAsia="Calibri" w:hAnsi="Times New Roman" w:cs="Times New Roman"/>
          <w:sz w:val="24"/>
          <w:szCs w:val="24"/>
        </w:rPr>
        <w:t>385000512520163</w:t>
      </w:r>
      <w:r w:rsidRPr="00567E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567E74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6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567E7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567E74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67E74">
        <w:rPr>
          <w:rFonts w:ascii="Times New Roman" w:hAnsi="Times New Roman" w:cs="Times New Roman"/>
          <w:sz w:val="24"/>
          <w:szCs w:val="24"/>
        </w:rPr>
        <w:t>Нефтеюганский</w:t>
      </w:r>
      <w:r w:rsidRPr="00567E74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567E7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567E74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</w:t>
      </w:r>
      <w:r w:rsidRPr="00567E74">
        <w:rPr>
          <w:rFonts w:ascii="Times New Roman" w:hAnsi="Times New Roman" w:cs="Times New Roman"/>
          <w:sz w:val="24"/>
          <w:szCs w:val="24"/>
        </w:rPr>
        <w:t xml:space="preserve">товано прокурором.  </w:t>
      </w:r>
    </w:p>
    <w:p w:rsidR="00AF6A41" w:rsidRPr="00567E74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D2" w:rsidRPr="00567E74" w:rsidP="00567E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567E74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7E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7E74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567E74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567E74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567E74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7E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1DA1"/>
    <w:rsid w:val="00212854"/>
    <w:rsid w:val="002177C1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5811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67E74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211FC"/>
    <w:rsid w:val="00721716"/>
    <w:rsid w:val="00721BDC"/>
    <w:rsid w:val="007275DE"/>
    <w:rsid w:val="007301BD"/>
    <w:rsid w:val="00733618"/>
    <w:rsid w:val="00741309"/>
    <w:rsid w:val="007476B2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8F687B"/>
    <w:rsid w:val="00900D05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3A0E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374B2"/>
    <w:rsid w:val="00B45589"/>
    <w:rsid w:val="00B45AF8"/>
    <w:rsid w:val="00B74413"/>
    <w:rsid w:val="00B7456D"/>
    <w:rsid w:val="00B7490B"/>
    <w:rsid w:val="00B8005F"/>
    <w:rsid w:val="00BA10D3"/>
    <w:rsid w:val="00BD1DD6"/>
    <w:rsid w:val="00BE46D6"/>
    <w:rsid w:val="00BE5AD5"/>
    <w:rsid w:val="00BF2BAD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3EAE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B768A"/>
    <w:rsid w:val="00EC02B8"/>
    <w:rsid w:val="00EC044C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0B3F"/>
    <w:rsid w:val="00F845C6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3168-87BC-42C2-8F5A-75261745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